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14F701" w14:textId="58D9F05F" w:rsidR="00A549BC" w:rsidRDefault="00922BD3" w:rsidP="00922BD3">
      <w:pPr>
        <w:jc w:val="center"/>
        <w:rPr>
          <w:rFonts w:ascii="David" w:hAnsi="David" w:cs="David"/>
          <w:sz w:val="24"/>
          <w:szCs w:val="24"/>
          <w:u w:val="single"/>
          <w:rtl/>
        </w:rPr>
      </w:pPr>
      <w:r>
        <w:rPr>
          <w:rFonts w:ascii="David" w:hAnsi="David" w:cs="David" w:hint="cs"/>
          <w:sz w:val="24"/>
          <w:szCs w:val="24"/>
          <w:u w:val="single"/>
          <w:rtl/>
        </w:rPr>
        <w:t xml:space="preserve">שלבים בתהליך </w:t>
      </w:r>
      <w:r>
        <w:rPr>
          <w:rFonts w:ascii="David" w:hAnsi="David" w:cs="David"/>
          <w:sz w:val="24"/>
          <w:szCs w:val="24"/>
          <w:u w:val="single"/>
          <w:rtl/>
        </w:rPr>
        <w:t>–</w:t>
      </w:r>
      <w:r>
        <w:rPr>
          <w:rFonts w:ascii="David" w:hAnsi="David" w:cs="David" w:hint="cs"/>
          <w:sz w:val="24"/>
          <w:szCs w:val="24"/>
          <w:u w:val="single"/>
          <w:rtl/>
        </w:rPr>
        <w:t xml:space="preserve"> בתמונות</w:t>
      </w:r>
    </w:p>
    <w:p w14:paraId="4902F540" w14:textId="28685D84" w:rsidR="00922BD3" w:rsidRDefault="00922BD3" w:rsidP="00922BD3">
      <w:pPr>
        <w:pStyle w:val="a3"/>
        <w:numPr>
          <w:ilvl w:val="0"/>
          <w:numId w:val="1"/>
        </w:numPr>
        <w:rPr>
          <w:rFonts w:ascii="David" w:hAnsi="David" w:cs="David"/>
          <w:sz w:val="24"/>
          <w:szCs w:val="24"/>
          <w:u w:val="single"/>
        </w:rPr>
      </w:pPr>
      <w:r>
        <w:rPr>
          <w:rFonts w:ascii="David" w:hAnsi="David" w:cs="David" w:hint="cs"/>
          <w:sz w:val="24"/>
          <w:szCs w:val="24"/>
          <w:rtl/>
        </w:rPr>
        <w:t xml:space="preserve">תוצר המדריך </w:t>
      </w:r>
      <w:r>
        <w:rPr>
          <w:rFonts w:ascii="David" w:hAnsi="David" w:cs="David"/>
          <w:sz w:val="24"/>
          <w:szCs w:val="24"/>
        </w:rPr>
        <w:t>2D UFO</w:t>
      </w:r>
    </w:p>
    <w:p w14:paraId="0BC913CF" w14:textId="3BE74DFE" w:rsidR="00922BD3" w:rsidRDefault="00922BD3" w:rsidP="00922BD3">
      <w:pPr>
        <w:rPr>
          <w:rFonts w:ascii="David" w:hAnsi="David" w:cs="David"/>
          <w:sz w:val="24"/>
          <w:szCs w:val="24"/>
          <w:u w:val="single"/>
          <w:rtl/>
        </w:rPr>
      </w:pPr>
      <w:r w:rsidRPr="00922BD3">
        <w:rPr>
          <w:rFonts w:ascii="David" w:hAnsi="David" w:cs="David"/>
          <w:sz w:val="24"/>
          <w:szCs w:val="24"/>
        </w:rPr>
        <w:drawing>
          <wp:inline distT="0" distB="0" distL="0" distR="0" wp14:anchorId="252970DC" wp14:editId="1BC32F36">
            <wp:extent cx="5400000" cy="3091759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60" t="10549"/>
                    <a:stretch/>
                  </pic:blipFill>
                  <pic:spPr bwMode="auto">
                    <a:xfrm>
                      <a:off x="0" y="0"/>
                      <a:ext cx="5400000" cy="309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C270E" w14:textId="77777777" w:rsidR="00922BD3" w:rsidRPr="00922BD3" w:rsidRDefault="00922BD3" w:rsidP="00922BD3">
      <w:pPr>
        <w:pStyle w:val="a3"/>
        <w:rPr>
          <w:rFonts w:ascii="David" w:hAnsi="David" w:cs="David"/>
          <w:sz w:val="24"/>
          <w:szCs w:val="24"/>
          <w:u w:val="single"/>
        </w:rPr>
      </w:pPr>
    </w:p>
    <w:p w14:paraId="18AF4D26" w14:textId="0E403DB6" w:rsidR="00922BD3" w:rsidRPr="00922BD3" w:rsidRDefault="00922BD3" w:rsidP="00922BD3">
      <w:pPr>
        <w:pStyle w:val="a3"/>
        <w:numPr>
          <w:ilvl w:val="0"/>
          <w:numId w:val="1"/>
        </w:numPr>
        <w:rPr>
          <w:rFonts w:ascii="David" w:hAnsi="David" w:cs="David"/>
          <w:sz w:val="24"/>
          <w:szCs w:val="24"/>
          <w:u w:val="single"/>
        </w:rPr>
      </w:pPr>
      <w:r>
        <w:rPr>
          <w:rFonts w:ascii="David" w:hAnsi="David" w:cs="David" w:hint="cs"/>
          <w:sz w:val="24"/>
          <w:szCs w:val="24"/>
          <w:rtl/>
        </w:rPr>
        <w:t>הוספת המסור ו-</w:t>
      </w:r>
      <w:r>
        <w:rPr>
          <w:rFonts w:ascii="David" w:hAnsi="David" w:cs="David"/>
          <w:sz w:val="24"/>
          <w:szCs w:val="24"/>
        </w:rPr>
        <w:t>Boost</w:t>
      </w:r>
      <w:r>
        <w:rPr>
          <w:rFonts w:ascii="David" w:hAnsi="David" w:cs="David" w:hint="cs"/>
          <w:sz w:val="24"/>
          <w:szCs w:val="24"/>
          <w:rtl/>
        </w:rPr>
        <w:t xml:space="preserve"> המהירות</w:t>
      </w:r>
    </w:p>
    <w:p w14:paraId="62C95110" w14:textId="08C31234" w:rsidR="00922BD3" w:rsidRDefault="00922BD3" w:rsidP="00922BD3">
      <w:pPr>
        <w:rPr>
          <w:rFonts w:ascii="David" w:hAnsi="David" w:cs="David"/>
          <w:sz w:val="24"/>
          <w:szCs w:val="24"/>
          <w:u w:val="single"/>
          <w:rtl/>
        </w:rPr>
      </w:pPr>
      <w:r>
        <w:rPr>
          <w:noProof/>
        </w:rPr>
        <w:drawing>
          <wp:inline distT="0" distB="0" distL="0" distR="0" wp14:anchorId="09AD8D4E" wp14:editId="029E4EC3">
            <wp:extent cx="5400000" cy="3091833"/>
            <wp:effectExtent l="0" t="0" r="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160" t="10549"/>
                    <a:stretch/>
                  </pic:blipFill>
                  <pic:spPr bwMode="auto">
                    <a:xfrm>
                      <a:off x="0" y="0"/>
                      <a:ext cx="5400000" cy="309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2E994" w14:textId="2F679BE6" w:rsidR="00922BD3" w:rsidRDefault="00922BD3">
      <w:pPr>
        <w:rPr>
          <w:rFonts w:ascii="David" w:hAnsi="David" w:cs="David"/>
          <w:sz w:val="24"/>
          <w:szCs w:val="24"/>
          <w:u w:val="single"/>
          <w:rtl/>
        </w:rPr>
      </w:pPr>
      <w:r>
        <w:rPr>
          <w:rFonts w:ascii="David" w:hAnsi="David" w:cs="David"/>
          <w:sz w:val="24"/>
          <w:szCs w:val="24"/>
          <w:u w:val="single"/>
          <w:rtl/>
        </w:rPr>
        <w:br w:type="page"/>
      </w:r>
    </w:p>
    <w:p w14:paraId="34D484D2" w14:textId="4EB5EDC5" w:rsidR="00922BD3" w:rsidRDefault="001A25EA" w:rsidP="00922BD3">
      <w:pPr>
        <w:pStyle w:val="a3"/>
        <w:numPr>
          <w:ilvl w:val="0"/>
          <w:numId w:val="1"/>
        </w:numPr>
        <w:rPr>
          <w:rFonts w:ascii="David" w:hAnsi="David" w:cs="David"/>
          <w:sz w:val="24"/>
          <w:szCs w:val="24"/>
          <w:u w:val="single"/>
        </w:rPr>
      </w:pPr>
      <w:r>
        <w:rPr>
          <w:rFonts w:ascii="David" w:hAnsi="David" w:cs="David" w:hint="cs"/>
          <w:sz w:val="24"/>
          <w:szCs w:val="24"/>
          <w:rtl/>
        </w:rPr>
        <w:lastRenderedPageBreak/>
        <w:t>שינוי לזירה עגולה</w:t>
      </w:r>
    </w:p>
    <w:p w14:paraId="0CB11E3B" w14:textId="0AFECD83" w:rsidR="001A25EA" w:rsidRDefault="001A25EA" w:rsidP="001A25EA">
      <w:pPr>
        <w:ind w:left="360"/>
        <w:rPr>
          <w:rFonts w:ascii="David" w:hAnsi="David" w:cs="David"/>
          <w:sz w:val="24"/>
          <w:szCs w:val="24"/>
          <w:u w:val="single"/>
          <w:rtl/>
        </w:rPr>
      </w:pPr>
      <w:r>
        <w:rPr>
          <w:noProof/>
        </w:rPr>
        <w:drawing>
          <wp:inline distT="0" distB="0" distL="0" distR="0" wp14:anchorId="25AC6ABE" wp14:editId="6287B385">
            <wp:extent cx="5400000" cy="2501158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790" t="30210" r="5157" b="13089"/>
                    <a:stretch/>
                  </pic:blipFill>
                  <pic:spPr bwMode="auto">
                    <a:xfrm>
                      <a:off x="0" y="0"/>
                      <a:ext cx="5400000" cy="2501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B753BB" w14:textId="77777777" w:rsidR="001A25EA" w:rsidRPr="001A25EA" w:rsidRDefault="001A25EA" w:rsidP="001A25EA">
      <w:pPr>
        <w:pStyle w:val="a3"/>
        <w:rPr>
          <w:rFonts w:ascii="David" w:hAnsi="David" w:cs="David"/>
          <w:sz w:val="24"/>
          <w:szCs w:val="24"/>
          <w:u w:val="single"/>
        </w:rPr>
      </w:pPr>
    </w:p>
    <w:p w14:paraId="6C1EC60C" w14:textId="592D46F6" w:rsidR="001A25EA" w:rsidRPr="001A25EA" w:rsidRDefault="001A25EA" w:rsidP="001A25EA">
      <w:pPr>
        <w:pStyle w:val="a3"/>
        <w:numPr>
          <w:ilvl w:val="0"/>
          <w:numId w:val="1"/>
        </w:numPr>
        <w:rPr>
          <w:rFonts w:ascii="David" w:hAnsi="David" w:cs="David"/>
          <w:sz w:val="24"/>
          <w:szCs w:val="24"/>
          <w:u w:val="single"/>
        </w:rPr>
      </w:pPr>
      <w:r>
        <w:rPr>
          <w:rFonts w:ascii="David" w:hAnsi="David" w:cs="David" w:hint="cs"/>
          <w:sz w:val="24"/>
          <w:szCs w:val="24"/>
          <w:rtl/>
        </w:rPr>
        <w:t>הוספת שחקן והסרת המסור ו-</w:t>
      </w:r>
      <w:r>
        <w:rPr>
          <w:rFonts w:ascii="David" w:hAnsi="David" w:cs="David"/>
          <w:sz w:val="24"/>
          <w:szCs w:val="24"/>
        </w:rPr>
        <w:t>Boost</w:t>
      </w:r>
      <w:r>
        <w:rPr>
          <w:rFonts w:ascii="David" w:hAnsi="David" w:cs="David" w:hint="cs"/>
          <w:sz w:val="24"/>
          <w:szCs w:val="24"/>
          <w:rtl/>
        </w:rPr>
        <w:t xml:space="preserve"> המהירות</w:t>
      </w:r>
    </w:p>
    <w:p w14:paraId="640ED2E3" w14:textId="39083085" w:rsidR="001A25EA" w:rsidRDefault="001A25EA" w:rsidP="001A25EA">
      <w:pPr>
        <w:jc w:val="center"/>
        <w:rPr>
          <w:rFonts w:ascii="David" w:hAnsi="David" w:cs="David"/>
          <w:sz w:val="24"/>
          <w:szCs w:val="24"/>
          <w:u w:val="single"/>
          <w:rtl/>
        </w:rPr>
      </w:pPr>
      <w:r>
        <w:rPr>
          <w:noProof/>
        </w:rPr>
        <w:drawing>
          <wp:inline distT="0" distB="0" distL="0" distR="0" wp14:anchorId="6528E0D0" wp14:editId="1C87E51C">
            <wp:extent cx="5400000" cy="2549536"/>
            <wp:effectExtent l="0" t="0" r="0" b="3175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2977" t="26419" r="3667" b="9415"/>
                    <a:stretch/>
                  </pic:blipFill>
                  <pic:spPr bwMode="auto">
                    <a:xfrm>
                      <a:off x="0" y="0"/>
                      <a:ext cx="5400000" cy="2549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77123" w14:textId="614C1990" w:rsidR="001A25EA" w:rsidRDefault="001A25EA">
      <w:pPr>
        <w:rPr>
          <w:rFonts w:ascii="David" w:hAnsi="David" w:cs="David"/>
          <w:sz w:val="24"/>
          <w:szCs w:val="24"/>
          <w:u w:val="single"/>
          <w:rtl/>
        </w:rPr>
      </w:pPr>
      <w:r>
        <w:rPr>
          <w:rFonts w:ascii="David" w:hAnsi="David" w:cs="David"/>
          <w:sz w:val="24"/>
          <w:szCs w:val="24"/>
          <w:u w:val="single"/>
          <w:rtl/>
        </w:rPr>
        <w:br w:type="page"/>
      </w:r>
    </w:p>
    <w:p w14:paraId="0A3A4067" w14:textId="57A06820" w:rsidR="001A25EA" w:rsidRPr="001A25EA" w:rsidRDefault="001A25EA" w:rsidP="001A25EA">
      <w:pPr>
        <w:pStyle w:val="a3"/>
        <w:numPr>
          <w:ilvl w:val="0"/>
          <w:numId w:val="1"/>
        </w:numPr>
        <w:rPr>
          <w:rFonts w:ascii="David" w:hAnsi="David" w:cs="David"/>
          <w:sz w:val="24"/>
          <w:szCs w:val="24"/>
          <w:u w:val="single"/>
        </w:rPr>
      </w:pPr>
      <w:r>
        <w:rPr>
          <w:rFonts w:ascii="David" w:hAnsi="David" w:cs="David" w:hint="cs"/>
          <w:sz w:val="24"/>
          <w:szCs w:val="24"/>
          <w:rtl/>
        </w:rPr>
        <w:lastRenderedPageBreak/>
        <w:t>הוספת קרן אור, סטופר לשחקן עם הקרן וטיימר לסיום המשחק</w:t>
      </w:r>
    </w:p>
    <w:p w14:paraId="131FD5BF" w14:textId="5147B0DC" w:rsidR="001A25EA" w:rsidRDefault="001A25EA" w:rsidP="001A25EA">
      <w:pPr>
        <w:rPr>
          <w:rFonts w:ascii="David" w:hAnsi="David" w:cs="David"/>
          <w:sz w:val="24"/>
          <w:szCs w:val="24"/>
          <w:u w:val="single"/>
          <w:rtl/>
        </w:rPr>
      </w:pPr>
      <w:r w:rsidRPr="001A25EA">
        <w:rPr>
          <w:rFonts w:ascii="David" w:hAnsi="David" w:cs="David"/>
          <w:sz w:val="24"/>
          <w:szCs w:val="24"/>
          <w:u w:val="single"/>
          <w:rtl/>
        </w:rPr>
        <w:drawing>
          <wp:inline distT="0" distB="0" distL="0" distR="0" wp14:anchorId="15BAA242" wp14:editId="4817E45C">
            <wp:extent cx="5400000" cy="2350385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560B" w14:textId="38652C25" w:rsidR="001A25EA" w:rsidRDefault="001A25EA" w:rsidP="001A25EA">
      <w:pPr>
        <w:pStyle w:val="a3"/>
        <w:numPr>
          <w:ilvl w:val="0"/>
          <w:numId w:val="1"/>
        </w:numPr>
        <w:rPr>
          <w:rFonts w:ascii="David" w:hAnsi="David" w:cs="David"/>
          <w:sz w:val="24"/>
          <w:szCs w:val="24"/>
          <w:u w:val="single"/>
        </w:rPr>
      </w:pPr>
      <w:r>
        <w:rPr>
          <w:rFonts w:ascii="David" w:hAnsi="David" w:cs="David" w:hint="cs"/>
          <w:sz w:val="24"/>
          <w:szCs w:val="24"/>
          <w:rtl/>
        </w:rPr>
        <w:t>הוספת תפריט משתמש</w:t>
      </w:r>
    </w:p>
    <w:p w14:paraId="1C5B59CA" w14:textId="3226892D" w:rsidR="001A25EA" w:rsidRPr="001A25EA" w:rsidRDefault="001A25EA" w:rsidP="001A25EA">
      <w:pPr>
        <w:rPr>
          <w:rFonts w:ascii="David" w:hAnsi="David" w:cs="David"/>
          <w:sz w:val="24"/>
          <w:szCs w:val="24"/>
          <w:u w:val="single"/>
        </w:rPr>
      </w:pPr>
      <w:r w:rsidRPr="001A25EA">
        <w:rPr>
          <w:rFonts w:ascii="David" w:hAnsi="David" w:cs="David"/>
          <w:sz w:val="24"/>
          <w:szCs w:val="24"/>
          <w:u w:val="single"/>
          <w:rtl/>
        </w:rPr>
        <w:drawing>
          <wp:inline distT="0" distB="0" distL="0" distR="0" wp14:anchorId="0B6940B8" wp14:editId="2A11F391">
            <wp:extent cx="5400000" cy="2421346"/>
            <wp:effectExtent l="0" t="0" r="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2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BE4" w14:textId="2A5A5D59" w:rsidR="001A25EA" w:rsidRPr="001A25EA" w:rsidRDefault="001A25EA" w:rsidP="001A25EA">
      <w:pPr>
        <w:rPr>
          <w:rFonts w:ascii="David" w:hAnsi="David" w:cs="David" w:hint="cs"/>
          <w:sz w:val="24"/>
          <w:szCs w:val="24"/>
          <w:u w:val="single"/>
          <w:rtl/>
        </w:rPr>
      </w:pPr>
      <w:r w:rsidRPr="001A25EA">
        <w:rPr>
          <w:rFonts w:ascii="David" w:hAnsi="David" w:cs="David"/>
          <w:sz w:val="24"/>
          <w:szCs w:val="24"/>
          <w:u w:val="single"/>
          <w:rtl/>
        </w:rPr>
        <w:drawing>
          <wp:inline distT="0" distB="0" distL="0" distR="0" wp14:anchorId="67BBF62C" wp14:editId="6B47B12E">
            <wp:extent cx="5400000" cy="2454231"/>
            <wp:effectExtent l="0" t="0" r="0" b="381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5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25EA" w:rsidRPr="001A25EA" w:rsidSect="000028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F736C4"/>
    <w:multiLevelType w:val="hybridMultilevel"/>
    <w:tmpl w:val="CF3CC2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65A"/>
    <w:rsid w:val="0000285F"/>
    <w:rsid w:val="001A25EA"/>
    <w:rsid w:val="0053065A"/>
    <w:rsid w:val="00922BD3"/>
    <w:rsid w:val="00967448"/>
    <w:rsid w:val="00A549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E33D0"/>
  <w15:chartTrackingRefBased/>
  <w15:docId w15:val="{34C780C9-810E-4E7A-BA20-CD094E425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2B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36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Ori Suchy</dc:creator>
  <cp:keywords/>
  <dc:description/>
  <cp:lastModifiedBy>Ori Suchy</cp:lastModifiedBy>
  <cp:revision>2</cp:revision>
  <dcterms:created xsi:type="dcterms:W3CDTF">2021-04-04T07:35:00Z</dcterms:created>
  <dcterms:modified xsi:type="dcterms:W3CDTF">2021-04-04T07:58:00Z</dcterms:modified>
</cp:coreProperties>
</file>